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7644F6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7644F6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7644F6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7644F6" w:rsidRPr="007644F6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үдерістегі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бақ</w:t>
      </w:r>
      <w:r>
        <w:rPr>
          <w:rFonts w:ascii="Times New Roman" w:hAnsi="Times New Roman" w:cs="Times New Roman"/>
          <w:sz w:val="28"/>
          <w:szCs w:val="28"/>
        </w:rPr>
        <w:t>ылау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диагностика</w:t>
      </w:r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түсіні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644F6" w:rsidRPr="007644F6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644F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644F6" w:rsidRPr="007644F6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08C8">
        <w:rPr>
          <w:rFonts w:ascii="Times New Roman" w:hAnsi="Times New Roman" w:cs="Times New Roman"/>
          <w:sz w:val="28"/>
          <w:szCs w:val="28"/>
        </w:rPr>
        <w:t>диагностика</w:t>
      </w:r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644F6" w:rsidRPr="007644F6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644F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644F6" w:rsidRPr="007644F6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алушылардың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тұлғалық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мүмкіндіктерін</w:t>
      </w:r>
      <w:r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диагностикасы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644F6" w:rsidRPr="003E08C8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644F6" w:rsidRPr="003E08C8" w:rsidRDefault="007644F6" w:rsidP="007644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</w:t>
      </w:r>
      <w:r>
        <w:rPr>
          <w:rFonts w:ascii="Times New Roman" w:hAnsi="Times New Roman" w:cs="Times New Roman"/>
          <w:sz w:val="28"/>
          <w:szCs w:val="28"/>
        </w:rPr>
        <w:t>қылаудың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644F6" w:rsidRPr="007644F6" w:rsidRDefault="007644F6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7644F6" w:rsidRPr="00764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105"/>
    <w:rsid w:val="00095C2E"/>
    <w:rsid w:val="007644F6"/>
    <w:rsid w:val="0083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2020-03-24T18:46:00Z</dcterms:created>
  <dcterms:modified xsi:type="dcterms:W3CDTF">2020-03-24T18:46:00Z</dcterms:modified>
</cp:coreProperties>
</file>